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E457" w14:textId="26E762E0" w:rsidR="0021502A" w:rsidRDefault="0036539E" w:rsidP="00AF7CFB">
      <w:pPr>
        <w:pStyle w:val="NoSpacing"/>
        <w:jc w:val="both"/>
      </w:pPr>
      <w:r>
        <w:t>For release                                                                                                  For more information, contact:</w:t>
      </w:r>
    </w:p>
    <w:p w14:paraId="14C4DD8A" w14:textId="4BAE24CC" w:rsidR="0036539E" w:rsidRDefault="0036539E" w:rsidP="0036539E">
      <w:pPr>
        <w:pStyle w:val="NoSpacing"/>
      </w:pPr>
      <w:r>
        <w:t>J</w:t>
      </w:r>
      <w:r w:rsidR="00FA1025">
        <w:t>anuary 15</w:t>
      </w:r>
      <w:r>
        <w:t xml:space="preserve">, </w:t>
      </w:r>
      <w:proofErr w:type="gramStart"/>
      <w:r>
        <w:t>202</w:t>
      </w:r>
      <w:r w:rsidR="00FA1025">
        <w:t>6</w:t>
      </w:r>
      <w:proofErr w:type="gramEnd"/>
      <w:r>
        <w:tab/>
      </w:r>
      <w:r>
        <w:tab/>
      </w:r>
      <w:r>
        <w:tab/>
      </w:r>
      <w:r>
        <w:tab/>
      </w:r>
      <w:r>
        <w:tab/>
      </w:r>
      <w:r w:rsidR="00FA1025">
        <w:tab/>
        <w:t xml:space="preserve">   </w:t>
      </w:r>
      <w:r>
        <w:t>Susan Ferris</w:t>
      </w:r>
      <w:r>
        <w:tab/>
      </w:r>
      <w:r w:rsidR="00FA1025">
        <w:t xml:space="preserve">               </w:t>
      </w:r>
      <w:r>
        <w:t>541.672.9405</w:t>
      </w:r>
    </w:p>
    <w:p w14:paraId="2302D6D3" w14:textId="77777777" w:rsidR="0036539E" w:rsidRDefault="0036539E" w:rsidP="0036539E">
      <w:pPr>
        <w:pStyle w:val="NoSpacing"/>
      </w:pPr>
      <w:r>
        <w:tab/>
      </w:r>
      <w:r>
        <w:tab/>
      </w:r>
      <w:r>
        <w:tab/>
      </w:r>
      <w:r>
        <w:tab/>
      </w:r>
      <w:r>
        <w:tab/>
      </w:r>
      <w:r>
        <w:tab/>
      </w:r>
      <w:r>
        <w:tab/>
      </w:r>
      <w:r>
        <w:tab/>
        <w:t xml:space="preserve">   Carma Mornarich    541.672.9405</w:t>
      </w:r>
    </w:p>
    <w:p w14:paraId="52833AA0" w14:textId="77777777" w:rsidR="0036539E" w:rsidRDefault="0036539E" w:rsidP="0036539E">
      <w:pPr>
        <w:pStyle w:val="NoSpacing"/>
      </w:pPr>
    </w:p>
    <w:p w14:paraId="44ACAF73" w14:textId="449D39A6" w:rsidR="00AF7CFB" w:rsidRDefault="0036539E" w:rsidP="00AF7CFB">
      <w:pPr>
        <w:pStyle w:val="NoSpacing"/>
        <w:jc w:val="center"/>
        <w:rPr>
          <w:b/>
          <w:bCs/>
          <w:sz w:val="28"/>
          <w:szCs w:val="28"/>
        </w:rPr>
      </w:pPr>
      <w:r w:rsidRPr="00AF7CFB">
        <w:rPr>
          <w:b/>
          <w:bCs/>
          <w:sz w:val="28"/>
          <w:szCs w:val="28"/>
        </w:rPr>
        <w:t>Cow Creek Umpqua Indian Foundation (CCUIF) Awards $759,</w:t>
      </w:r>
      <w:r w:rsidR="00FA1025">
        <w:rPr>
          <w:b/>
          <w:bCs/>
          <w:sz w:val="28"/>
          <w:szCs w:val="28"/>
        </w:rPr>
        <w:t>9</w:t>
      </w:r>
      <w:r w:rsidRPr="00AF7CFB">
        <w:rPr>
          <w:b/>
          <w:bCs/>
          <w:sz w:val="28"/>
          <w:szCs w:val="28"/>
        </w:rPr>
        <w:t>30 to</w:t>
      </w:r>
    </w:p>
    <w:p w14:paraId="570C09DC" w14:textId="7A364429" w:rsidR="0036539E" w:rsidRPr="00AF7CFB" w:rsidRDefault="00FA1025" w:rsidP="00AF7CFB">
      <w:pPr>
        <w:pStyle w:val="NoSpacing"/>
        <w:jc w:val="center"/>
        <w:rPr>
          <w:b/>
          <w:bCs/>
          <w:sz w:val="28"/>
          <w:szCs w:val="28"/>
        </w:rPr>
      </w:pPr>
      <w:r>
        <w:rPr>
          <w:b/>
          <w:bCs/>
          <w:sz w:val="28"/>
          <w:szCs w:val="28"/>
        </w:rPr>
        <w:t>Nine</w:t>
      </w:r>
      <w:r w:rsidR="0036539E" w:rsidRPr="00AF7CFB">
        <w:rPr>
          <w:b/>
          <w:bCs/>
          <w:sz w:val="28"/>
          <w:szCs w:val="28"/>
        </w:rPr>
        <w:t>ty-</w:t>
      </w:r>
      <w:r>
        <w:rPr>
          <w:b/>
          <w:bCs/>
          <w:sz w:val="28"/>
          <w:szCs w:val="28"/>
        </w:rPr>
        <w:t>Three</w:t>
      </w:r>
      <w:r w:rsidR="00AF7CFB">
        <w:rPr>
          <w:b/>
          <w:bCs/>
          <w:sz w:val="28"/>
          <w:szCs w:val="28"/>
        </w:rPr>
        <w:t xml:space="preserve"> </w:t>
      </w:r>
      <w:r w:rsidR="0036539E" w:rsidRPr="00AF7CFB">
        <w:rPr>
          <w:b/>
          <w:bCs/>
          <w:sz w:val="28"/>
          <w:szCs w:val="28"/>
        </w:rPr>
        <w:t xml:space="preserve">Non-Profits at </w:t>
      </w:r>
      <w:r w:rsidR="00A56B50" w:rsidRPr="00AF7CFB">
        <w:rPr>
          <w:b/>
          <w:bCs/>
          <w:sz w:val="28"/>
          <w:szCs w:val="28"/>
        </w:rPr>
        <w:t>Seven Feathers</w:t>
      </w:r>
      <w:r w:rsidR="0036539E" w:rsidRPr="00AF7CFB">
        <w:rPr>
          <w:b/>
          <w:bCs/>
          <w:sz w:val="28"/>
          <w:szCs w:val="28"/>
        </w:rPr>
        <w:t xml:space="preserve"> Convention Center</w:t>
      </w:r>
    </w:p>
    <w:p w14:paraId="77F9A234" w14:textId="603362A7" w:rsidR="0036539E" w:rsidRPr="00AF7CFB" w:rsidRDefault="0036539E" w:rsidP="00AF7CFB">
      <w:pPr>
        <w:pStyle w:val="NoSpacing"/>
        <w:jc w:val="center"/>
        <w:rPr>
          <w:b/>
          <w:bCs/>
          <w:sz w:val="28"/>
          <w:szCs w:val="28"/>
        </w:rPr>
      </w:pPr>
      <w:r w:rsidRPr="00AF7CFB">
        <w:rPr>
          <w:b/>
          <w:bCs/>
          <w:sz w:val="28"/>
          <w:szCs w:val="28"/>
        </w:rPr>
        <w:t>in Canyonville on T</w:t>
      </w:r>
      <w:r w:rsidR="00FA1025">
        <w:rPr>
          <w:b/>
          <w:bCs/>
          <w:sz w:val="28"/>
          <w:szCs w:val="28"/>
        </w:rPr>
        <w:t>hur</w:t>
      </w:r>
      <w:r w:rsidRPr="00AF7CFB">
        <w:rPr>
          <w:b/>
          <w:bCs/>
          <w:sz w:val="28"/>
          <w:szCs w:val="28"/>
        </w:rPr>
        <w:t>sday, J</w:t>
      </w:r>
      <w:r w:rsidR="00FA1025">
        <w:rPr>
          <w:b/>
          <w:bCs/>
          <w:sz w:val="28"/>
          <w:szCs w:val="28"/>
        </w:rPr>
        <w:t>anuary</w:t>
      </w:r>
      <w:r w:rsidRPr="00AF7CFB">
        <w:rPr>
          <w:b/>
          <w:bCs/>
          <w:sz w:val="28"/>
          <w:szCs w:val="28"/>
        </w:rPr>
        <w:t xml:space="preserve"> </w:t>
      </w:r>
      <w:r w:rsidR="00FA1025">
        <w:rPr>
          <w:b/>
          <w:bCs/>
          <w:sz w:val="28"/>
          <w:szCs w:val="28"/>
        </w:rPr>
        <w:t>15</w:t>
      </w:r>
      <w:r w:rsidRPr="00AF7CFB">
        <w:rPr>
          <w:b/>
          <w:bCs/>
          <w:sz w:val="28"/>
          <w:szCs w:val="28"/>
        </w:rPr>
        <w:t>, 202</w:t>
      </w:r>
      <w:r w:rsidR="00FA1025">
        <w:rPr>
          <w:b/>
          <w:bCs/>
          <w:sz w:val="28"/>
          <w:szCs w:val="28"/>
        </w:rPr>
        <w:t>6</w:t>
      </w:r>
      <w:r w:rsidRPr="00AF7CFB">
        <w:rPr>
          <w:b/>
          <w:bCs/>
          <w:sz w:val="28"/>
          <w:szCs w:val="28"/>
        </w:rPr>
        <w:t>, at 1 p.m.</w:t>
      </w:r>
    </w:p>
    <w:p w14:paraId="56F4D3FB" w14:textId="77777777" w:rsidR="00AF7CFB" w:rsidRDefault="00AF7CFB" w:rsidP="00AF7CFB">
      <w:pPr>
        <w:pStyle w:val="NoSpacing"/>
        <w:jc w:val="center"/>
        <w:rPr>
          <w:b/>
          <w:bCs/>
        </w:rPr>
      </w:pPr>
    </w:p>
    <w:p w14:paraId="70521837" w14:textId="77777777" w:rsidR="00AF7CFB" w:rsidRDefault="00AF7CFB" w:rsidP="00AF7CFB">
      <w:pPr>
        <w:pStyle w:val="NoSpacing"/>
        <w:jc w:val="center"/>
        <w:rPr>
          <w:b/>
          <w:bCs/>
        </w:rPr>
      </w:pPr>
    </w:p>
    <w:p w14:paraId="4B9CACB9" w14:textId="40541BB9" w:rsidR="00AF7CFB" w:rsidRDefault="00AF7CFB" w:rsidP="00AF7CFB">
      <w:pPr>
        <w:pStyle w:val="NoSpacing"/>
      </w:pPr>
      <w:r>
        <w:rPr>
          <w:b/>
          <w:bCs/>
        </w:rPr>
        <w:tab/>
      </w:r>
      <w:r>
        <w:rPr>
          <w:b/>
          <w:bCs/>
        </w:rPr>
        <w:tab/>
      </w:r>
      <w:r>
        <w:rPr>
          <w:b/>
          <w:bCs/>
        </w:rPr>
        <w:tab/>
      </w:r>
      <w:r>
        <w:rPr>
          <w:b/>
          <w:bCs/>
        </w:rPr>
        <w:tab/>
        <w:t>Canyonville, Oregon…</w:t>
      </w:r>
      <w:r w:rsidR="00A56B50">
        <w:rPr>
          <w:b/>
          <w:bCs/>
        </w:rPr>
        <w:t>….</w:t>
      </w:r>
      <w:r w:rsidR="00A56B50">
        <w:t xml:space="preserve"> Seven</w:t>
      </w:r>
      <w:r>
        <w:t xml:space="preserve"> hundred fifty-nine thousand,</w:t>
      </w:r>
    </w:p>
    <w:p w14:paraId="7976ABA2" w14:textId="2A4E5558" w:rsidR="00AF7CFB" w:rsidRDefault="00FA1025" w:rsidP="00AF7CFB">
      <w:pPr>
        <w:pStyle w:val="NoSpacing"/>
      </w:pPr>
      <w:r>
        <w:t>nine</w:t>
      </w:r>
      <w:r w:rsidR="00AF7CFB">
        <w:t xml:space="preserve"> hundred thirty dollars will be awarded by the CCUIF to </w:t>
      </w:r>
      <w:r>
        <w:t>93</w:t>
      </w:r>
      <w:r w:rsidR="00AF7CFB">
        <w:t xml:space="preserve"> non-profits at Seven Feathers</w:t>
      </w:r>
      <w:r>
        <w:t xml:space="preserve"> </w:t>
      </w:r>
      <w:r w:rsidR="00AF7CFB">
        <w:t>Convention Center on T</w:t>
      </w:r>
      <w:r>
        <w:t>hur</w:t>
      </w:r>
      <w:r w:rsidR="00AF7CFB">
        <w:t>sday, J</w:t>
      </w:r>
      <w:r>
        <w:t>anuary</w:t>
      </w:r>
      <w:r w:rsidR="00AF7CFB">
        <w:t xml:space="preserve"> </w:t>
      </w:r>
      <w:r>
        <w:t>15</w:t>
      </w:r>
      <w:r w:rsidR="00AF7CFB">
        <w:t>, 202</w:t>
      </w:r>
      <w:r>
        <w:t>6</w:t>
      </w:r>
      <w:r w:rsidR="00AF7CFB">
        <w:t>, at 1 p.m.</w:t>
      </w:r>
    </w:p>
    <w:p w14:paraId="7EBCA5DD" w14:textId="77777777" w:rsidR="00AF7CFB" w:rsidRDefault="00AF7CFB" w:rsidP="00AF7CFB">
      <w:pPr>
        <w:pStyle w:val="NoSpacing"/>
      </w:pPr>
    </w:p>
    <w:p w14:paraId="3F4C80C5" w14:textId="77777777" w:rsidR="00AF7CFB" w:rsidRDefault="00AF7CFB" w:rsidP="00AF7CFB">
      <w:pPr>
        <w:pStyle w:val="NoSpacing"/>
      </w:pPr>
    </w:p>
    <w:p w14:paraId="708A71B1" w14:textId="3EE89D36" w:rsidR="00F94B5E" w:rsidRDefault="00AF7CFB" w:rsidP="00F94B5E">
      <w:pPr>
        <w:pStyle w:val="NoSpacing"/>
      </w:pPr>
      <w:proofErr w:type="gramStart"/>
      <w:r>
        <w:t>The CCUIF</w:t>
      </w:r>
      <w:proofErr w:type="gramEnd"/>
      <w:r>
        <w:t xml:space="preserve"> was founded in 1997 and began its philanthropic efforts in 1998.  To date, the Foundation</w:t>
      </w:r>
      <w:r w:rsidR="00B904AC">
        <w:t xml:space="preserve"> has awarded </w:t>
      </w:r>
      <w:r w:rsidR="00B904AC" w:rsidRPr="00FA1025">
        <w:t>$2</w:t>
      </w:r>
      <w:r w:rsidR="00FA1025" w:rsidRPr="00FA1025">
        <w:t>7</w:t>
      </w:r>
      <w:r w:rsidR="00B904AC" w:rsidRPr="00FA1025">
        <w:t>,</w:t>
      </w:r>
      <w:r w:rsidR="00FA1025" w:rsidRPr="00FA1025">
        <w:t>199</w:t>
      </w:r>
      <w:r w:rsidR="00B904AC" w:rsidRPr="00FA1025">
        <w:t>,</w:t>
      </w:r>
      <w:r w:rsidR="00FA1025" w:rsidRPr="00FA1025">
        <w:t>98</w:t>
      </w:r>
      <w:r w:rsidR="003A3156" w:rsidRPr="00FA1025">
        <w:t>8</w:t>
      </w:r>
      <w:r w:rsidR="00B904AC">
        <w:t xml:space="preserve"> to non-profits in the seven Southwestern Oregon counties from which it accepts grant requests.  </w:t>
      </w:r>
      <w:r w:rsidR="007879EB">
        <w:t xml:space="preserve">Non-profits receiving awards </w:t>
      </w:r>
      <w:proofErr w:type="gramStart"/>
      <w:r w:rsidR="007879EB">
        <w:t>are located in</w:t>
      </w:r>
      <w:proofErr w:type="gramEnd"/>
      <w:r w:rsidR="007879EB">
        <w:t xml:space="preserve"> Coos, Deschutes, Douglas, Jackson, Josephine, Klamath, and Lane Counties. </w:t>
      </w:r>
      <w:r w:rsidR="00B904AC">
        <w:t xml:space="preserve">Grants are awarded semi-annually, in January and June.  </w:t>
      </w:r>
      <w:r w:rsidR="00F94B5E">
        <w:t xml:space="preserve"> </w:t>
      </w:r>
    </w:p>
    <w:p w14:paraId="2463D93E" w14:textId="77777777" w:rsidR="00AF7CFB" w:rsidRDefault="00AF7CFB" w:rsidP="00AF7CFB">
      <w:pPr>
        <w:pStyle w:val="NoSpacing"/>
      </w:pPr>
    </w:p>
    <w:p w14:paraId="262B6FC4" w14:textId="24CE851E" w:rsidR="00F94B5E" w:rsidRDefault="00F94B5E" w:rsidP="00F94B5E">
      <w:pPr>
        <w:pStyle w:val="NoSpacing"/>
      </w:pPr>
      <w:r>
        <w:t xml:space="preserve">According to Carma Mornarich, Executive Director of </w:t>
      </w:r>
      <w:r w:rsidRPr="00221903">
        <w:t>the</w:t>
      </w:r>
      <w:r w:rsidR="003A3156" w:rsidRPr="00221903">
        <w:t xml:space="preserve"> Cow Creek Umpqua Indian Foundation</w:t>
      </w:r>
      <w:r w:rsidR="007879EB" w:rsidRPr="00221903">
        <w:t>, “</w:t>
      </w:r>
      <w:r w:rsidR="00221903" w:rsidRPr="00221903">
        <w:t>T</w:t>
      </w:r>
      <w:r w:rsidR="00115911" w:rsidRPr="00221903">
        <w:t>he Foundation exists to assist with education, to support children and families, and to provide for youth development.</w:t>
      </w:r>
      <w:r w:rsidRPr="00221903">
        <w:t xml:space="preserve"> </w:t>
      </w:r>
      <w:r w:rsidR="00FD49A9" w:rsidRPr="00221903">
        <w:t xml:space="preserve"> </w:t>
      </w:r>
      <w:r w:rsidR="00115911" w:rsidRPr="00221903">
        <w:t>In recent years, the Foundation has also focused on helping with basic needs such as assuring people have food and shelter</w:t>
      </w:r>
      <w:r w:rsidR="00FD49A9" w:rsidRPr="00221903">
        <w:t>.</w:t>
      </w:r>
      <w:r w:rsidR="00115911" w:rsidRPr="00221903">
        <w:t xml:space="preserve"> These pieces, these underpinnings are key to helping people achieve, to give them cause for hope, to provide purpose in their lives. Everyone associated with CCUIF is part of this effort. Thank you for believing in</w:t>
      </w:r>
      <w:r w:rsidR="00F32332">
        <w:t xml:space="preserve"> </w:t>
      </w:r>
      <w:r w:rsidR="00F32332" w:rsidRPr="00ED2D7F">
        <w:t>positivity</w:t>
      </w:r>
      <w:r w:rsidR="00115911" w:rsidRPr="00221903">
        <w:t xml:space="preserve">, providing action to reach goals and making hope ever </w:t>
      </w:r>
      <w:proofErr w:type="gramStart"/>
      <w:r w:rsidR="00221903" w:rsidRPr="00221903">
        <w:t>real</w:t>
      </w:r>
      <w:r w:rsidR="00115911" w:rsidRPr="00221903">
        <w:t>.</w:t>
      </w:r>
      <w:r w:rsidR="00FD49A9" w:rsidRPr="00221903">
        <w:t>”</w:t>
      </w:r>
      <w:proofErr w:type="gramEnd"/>
    </w:p>
    <w:p w14:paraId="55FE3602" w14:textId="77777777" w:rsidR="00FD49A9" w:rsidRDefault="00FD49A9" w:rsidP="00F94B5E">
      <w:pPr>
        <w:pStyle w:val="NoSpacing"/>
      </w:pPr>
    </w:p>
    <w:p w14:paraId="2EE5A980" w14:textId="41B6B114" w:rsidR="00FD49A9" w:rsidRDefault="00FD49A9" w:rsidP="00F94B5E">
      <w:pPr>
        <w:pStyle w:val="NoSpacing"/>
      </w:pPr>
      <w:r>
        <w:t xml:space="preserve">The mission of the Cow Creek Umpqua Indian Foundation is to </w:t>
      </w:r>
      <w:proofErr w:type="gramStart"/>
      <w:r>
        <w:t>offer assistance</w:t>
      </w:r>
      <w:proofErr w:type="gramEnd"/>
      <w:r>
        <w:t xml:space="preserve"> in education, strengthen youth and family, provide for positive youth development, and to add to the quality of life for </w:t>
      </w:r>
      <w:r w:rsidR="00A56B50">
        <w:t>people</w:t>
      </w:r>
      <w:r>
        <w:t xml:space="preserve"> </w:t>
      </w:r>
      <w:r w:rsidRPr="00F811AE">
        <w:t>in</w:t>
      </w:r>
      <w:r>
        <w:t xml:space="preserve"> Southwestern Oregon.  The Foundation has put increasing emphasis upon basic needs in recent years so more hungry people are fed.</w:t>
      </w:r>
    </w:p>
    <w:p w14:paraId="2C3788F9" w14:textId="77777777" w:rsidR="00FD49A9" w:rsidRDefault="00FD49A9" w:rsidP="00F94B5E">
      <w:pPr>
        <w:pStyle w:val="NoSpacing"/>
      </w:pPr>
    </w:p>
    <w:p w14:paraId="630E91CA" w14:textId="118567D5" w:rsidR="00FD49A9" w:rsidRDefault="00FD49A9" w:rsidP="00F94B5E">
      <w:pPr>
        <w:pStyle w:val="NoSpacing"/>
      </w:pPr>
      <w:r>
        <w:t xml:space="preserve">The Cow Creek Umpqua Tribe of Indians has a long tradition of giving back to communities where the Tribe lives and works.  In 1997, the Tribe formalized this established history by creating the CCUIF.  Foundation awards are made separately from and in addition to the regular philanthropic decisions made by </w:t>
      </w:r>
      <w:proofErr w:type="gramStart"/>
      <w:r>
        <w:t>the Cow</w:t>
      </w:r>
      <w:proofErr w:type="gramEnd"/>
      <w:r>
        <w:t xml:space="preserve"> Creek Tribal Board</w:t>
      </w:r>
      <w:r w:rsidR="00A56B50">
        <w:t>.</w:t>
      </w:r>
    </w:p>
    <w:p w14:paraId="32A57C77" w14:textId="77777777" w:rsidR="00A56B50" w:rsidRDefault="00A56B50" w:rsidP="00F94B5E">
      <w:pPr>
        <w:pStyle w:val="NoSpacing"/>
      </w:pPr>
    </w:p>
    <w:p w14:paraId="73230754" w14:textId="77777777" w:rsidR="00A56B50" w:rsidRDefault="00A56B50" w:rsidP="00F94B5E">
      <w:pPr>
        <w:pStyle w:val="NoSpacing"/>
      </w:pPr>
    </w:p>
    <w:p w14:paraId="373EB163" w14:textId="70734940" w:rsidR="00A56B50" w:rsidRDefault="00A56B50" w:rsidP="00A56B50">
      <w:pPr>
        <w:pStyle w:val="NoSpacing"/>
        <w:jc w:val="center"/>
      </w:pPr>
      <w:r>
        <w:t>#   #   #</w:t>
      </w:r>
    </w:p>
    <w:p w14:paraId="6AFADBD2" w14:textId="77777777" w:rsidR="00FD49A9" w:rsidRDefault="00FD49A9" w:rsidP="00F94B5E">
      <w:pPr>
        <w:pStyle w:val="NoSpacing"/>
      </w:pPr>
    </w:p>
    <w:sectPr w:rsidR="00FD4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9E"/>
    <w:rsid w:val="00057C83"/>
    <w:rsid w:val="00115911"/>
    <w:rsid w:val="001B066B"/>
    <w:rsid w:val="0021502A"/>
    <w:rsid w:val="00221903"/>
    <w:rsid w:val="0036539E"/>
    <w:rsid w:val="003A3156"/>
    <w:rsid w:val="003B37F3"/>
    <w:rsid w:val="00483009"/>
    <w:rsid w:val="004A29D6"/>
    <w:rsid w:val="0050055D"/>
    <w:rsid w:val="007879EB"/>
    <w:rsid w:val="00A0201B"/>
    <w:rsid w:val="00A56B50"/>
    <w:rsid w:val="00AF7CFB"/>
    <w:rsid w:val="00B904AC"/>
    <w:rsid w:val="00CF68C5"/>
    <w:rsid w:val="00ED2D7F"/>
    <w:rsid w:val="00F32332"/>
    <w:rsid w:val="00F811AE"/>
    <w:rsid w:val="00F94B5E"/>
    <w:rsid w:val="00FA1025"/>
    <w:rsid w:val="00FD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2AD4"/>
  <w15:chartTrackingRefBased/>
  <w15:docId w15:val="{F6CFD456-975D-4DD4-BE2F-F225D387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39E"/>
    <w:rPr>
      <w:rFonts w:eastAsiaTheme="majorEastAsia" w:cstheme="majorBidi"/>
      <w:color w:val="272727" w:themeColor="text1" w:themeTint="D8"/>
    </w:rPr>
  </w:style>
  <w:style w:type="paragraph" w:styleId="Title">
    <w:name w:val="Title"/>
    <w:basedOn w:val="Normal"/>
    <w:next w:val="Normal"/>
    <w:link w:val="TitleChar"/>
    <w:uiPriority w:val="10"/>
    <w:qFormat/>
    <w:rsid w:val="00365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39E"/>
    <w:pPr>
      <w:spacing w:before="160"/>
      <w:jc w:val="center"/>
    </w:pPr>
    <w:rPr>
      <w:i/>
      <w:iCs/>
      <w:color w:val="404040" w:themeColor="text1" w:themeTint="BF"/>
    </w:rPr>
  </w:style>
  <w:style w:type="character" w:customStyle="1" w:styleId="QuoteChar">
    <w:name w:val="Quote Char"/>
    <w:basedOn w:val="DefaultParagraphFont"/>
    <w:link w:val="Quote"/>
    <w:uiPriority w:val="29"/>
    <w:rsid w:val="0036539E"/>
    <w:rPr>
      <w:i/>
      <w:iCs/>
      <w:color w:val="404040" w:themeColor="text1" w:themeTint="BF"/>
    </w:rPr>
  </w:style>
  <w:style w:type="paragraph" w:styleId="ListParagraph">
    <w:name w:val="List Paragraph"/>
    <w:basedOn w:val="Normal"/>
    <w:uiPriority w:val="34"/>
    <w:qFormat/>
    <w:rsid w:val="0036539E"/>
    <w:pPr>
      <w:ind w:left="720"/>
      <w:contextualSpacing/>
    </w:pPr>
  </w:style>
  <w:style w:type="character" w:styleId="IntenseEmphasis">
    <w:name w:val="Intense Emphasis"/>
    <w:basedOn w:val="DefaultParagraphFont"/>
    <w:uiPriority w:val="21"/>
    <w:qFormat/>
    <w:rsid w:val="0036539E"/>
    <w:rPr>
      <w:i/>
      <w:iCs/>
      <w:color w:val="0F4761" w:themeColor="accent1" w:themeShade="BF"/>
    </w:rPr>
  </w:style>
  <w:style w:type="paragraph" w:styleId="IntenseQuote">
    <w:name w:val="Intense Quote"/>
    <w:basedOn w:val="Normal"/>
    <w:next w:val="Normal"/>
    <w:link w:val="IntenseQuoteChar"/>
    <w:uiPriority w:val="30"/>
    <w:qFormat/>
    <w:rsid w:val="00365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39E"/>
    <w:rPr>
      <w:i/>
      <w:iCs/>
      <w:color w:val="0F4761" w:themeColor="accent1" w:themeShade="BF"/>
    </w:rPr>
  </w:style>
  <w:style w:type="character" w:styleId="IntenseReference">
    <w:name w:val="Intense Reference"/>
    <w:basedOn w:val="DefaultParagraphFont"/>
    <w:uiPriority w:val="32"/>
    <w:qFormat/>
    <w:rsid w:val="0036539E"/>
    <w:rPr>
      <w:b/>
      <w:bCs/>
      <w:smallCaps/>
      <w:color w:val="0F4761" w:themeColor="accent1" w:themeShade="BF"/>
      <w:spacing w:val="5"/>
    </w:rPr>
  </w:style>
  <w:style w:type="paragraph" w:styleId="NoSpacing">
    <w:name w:val="No Spacing"/>
    <w:uiPriority w:val="1"/>
    <w:qFormat/>
    <w:rsid w:val="00365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0319-71B8-4C3F-82D7-F4A86CD9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367</Words>
  <Characters>1990</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Ferris - GO \ Public Affairs</dc:creator>
  <cp:keywords/>
  <dc:description/>
  <cp:lastModifiedBy>Carma Mornarich - GO \ Foundation Director</cp:lastModifiedBy>
  <cp:revision>3</cp:revision>
  <dcterms:created xsi:type="dcterms:W3CDTF">2026-01-14T20:19:00Z</dcterms:created>
  <dcterms:modified xsi:type="dcterms:W3CDTF">2026-01-14T20:34:00Z</dcterms:modified>
</cp:coreProperties>
</file>