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01" w:rsidRDefault="00703224" w:rsidP="00703224">
      <w:pPr>
        <w:pStyle w:val="NoSpacing"/>
      </w:pPr>
      <w:r>
        <w:t>For Release</w:t>
      </w:r>
      <w:r>
        <w:tab/>
      </w:r>
      <w:r>
        <w:tab/>
      </w:r>
      <w:r>
        <w:tab/>
      </w:r>
      <w:r>
        <w:tab/>
      </w:r>
      <w:r>
        <w:tab/>
      </w:r>
      <w:r>
        <w:tab/>
      </w:r>
      <w:r>
        <w:tab/>
        <w:t>For further information, contact:</w:t>
      </w:r>
    </w:p>
    <w:p w:rsidR="00703224" w:rsidRDefault="0086554F" w:rsidP="00703224">
      <w:pPr>
        <w:pStyle w:val="NoSpacing"/>
      </w:pPr>
      <w:r>
        <w:t>January</w:t>
      </w:r>
      <w:r w:rsidR="0006275D">
        <w:t xml:space="preserve"> </w:t>
      </w:r>
      <w:r>
        <w:t>1</w:t>
      </w:r>
      <w:r w:rsidR="003A1912">
        <w:t>8</w:t>
      </w:r>
      <w:bookmarkStart w:id="0" w:name="_GoBack"/>
      <w:bookmarkEnd w:id="0"/>
      <w:r w:rsidR="0006275D">
        <w:t>, 202</w:t>
      </w:r>
      <w:r w:rsidR="00284BE8">
        <w:t>2</w:t>
      </w:r>
      <w:r w:rsidR="0006275D">
        <w:tab/>
      </w:r>
      <w:r w:rsidR="0006275D">
        <w:tab/>
      </w:r>
      <w:r>
        <w:tab/>
      </w:r>
      <w:r w:rsidR="00703224">
        <w:tab/>
      </w:r>
      <w:r w:rsidR="00703224">
        <w:tab/>
      </w:r>
      <w:r w:rsidR="0006275D">
        <w:t xml:space="preserve">  </w:t>
      </w:r>
      <w:r w:rsidR="00703224">
        <w:tab/>
        <w:t>Susan Ferris</w:t>
      </w:r>
      <w:r w:rsidR="00703224">
        <w:tab/>
      </w:r>
      <w:r w:rsidR="00D5297A">
        <w:t xml:space="preserve">      </w:t>
      </w:r>
      <w:r w:rsidR="00703224">
        <w:t>541.672.9405</w:t>
      </w:r>
    </w:p>
    <w:p w:rsidR="00703224" w:rsidRDefault="00703224" w:rsidP="00703224">
      <w:pPr>
        <w:pStyle w:val="NoSpacing"/>
      </w:pPr>
      <w:r>
        <w:tab/>
      </w:r>
      <w:r>
        <w:tab/>
      </w:r>
      <w:r>
        <w:tab/>
      </w:r>
      <w:r>
        <w:tab/>
      </w:r>
      <w:r>
        <w:tab/>
      </w:r>
      <w:r>
        <w:tab/>
      </w:r>
      <w:r>
        <w:tab/>
      </w:r>
      <w:r>
        <w:tab/>
        <w:t>Carma Mornarich   541.672.9405</w:t>
      </w:r>
    </w:p>
    <w:p w:rsidR="00703224" w:rsidRDefault="00703224" w:rsidP="00703224">
      <w:pPr>
        <w:pStyle w:val="NoSpacing"/>
      </w:pPr>
    </w:p>
    <w:p w:rsidR="00703224" w:rsidRDefault="00703224" w:rsidP="00703224">
      <w:pPr>
        <w:pStyle w:val="NoSpacing"/>
      </w:pPr>
    </w:p>
    <w:p w:rsidR="0001724C" w:rsidRDefault="0001724C" w:rsidP="00703224">
      <w:pPr>
        <w:pStyle w:val="NoSpacing"/>
      </w:pPr>
    </w:p>
    <w:p w:rsidR="00703224" w:rsidRDefault="00703224" w:rsidP="00703224">
      <w:pPr>
        <w:pStyle w:val="NoSpacing"/>
      </w:pPr>
    </w:p>
    <w:p w:rsidR="00703224" w:rsidRPr="00B42018" w:rsidRDefault="00703224" w:rsidP="0001724C">
      <w:pPr>
        <w:pStyle w:val="NoSpacing"/>
        <w:jc w:val="center"/>
        <w:rPr>
          <w:b/>
          <w:sz w:val="36"/>
          <w:szCs w:val="36"/>
        </w:rPr>
      </w:pPr>
      <w:r w:rsidRPr="00B42018">
        <w:rPr>
          <w:b/>
          <w:sz w:val="36"/>
          <w:szCs w:val="36"/>
        </w:rPr>
        <w:t xml:space="preserve">Cow Creek Umpqua </w:t>
      </w:r>
      <w:r w:rsidR="0006275D" w:rsidRPr="00B42018">
        <w:rPr>
          <w:b/>
          <w:sz w:val="36"/>
          <w:szCs w:val="36"/>
        </w:rPr>
        <w:t>Indian Foundation Gives $</w:t>
      </w:r>
      <w:r w:rsidR="0086554F">
        <w:rPr>
          <w:b/>
          <w:sz w:val="36"/>
          <w:szCs w:val="36"/>
        </w:rPr>
        <w:t>625,692</w:t>
      </w:r>
    </w:p>
    <w:p w:rsidR="00703224" w:rsidRPr="00B42018" w:rsidRDefault="009E6DF2" w:rsidP="0001724C">
      <w:pPr>
        <w:pStyle w:val="NoSpacing"/>
        <w:jc w:val="center"/>
        <w:rPr>
          <w:b/>
          <w:sz w:val="36"/>
          <w:szCs w:val="36"/>
        </w:rPr>
      </w:pPr>
      <w:proofErr w:type="gramStart"/>
      <w:r w:rsidRPr="00B42018">
        <w:rPr>
          <w:b/>
          <w:sz w:val="36"/>
          <w:szCs w:val="36"/>
        </w:rPr>
        <w:t>t</w:t>
      </w:r>
      <w:r w:rsidR="0006275D" w:rsidRPr="00B42018">
        <w:rPr>
          <w:b/>
          <w:sz w:val="36"/>
          <w:szCs w:val="36"/>
        </w:rPr>
        <w:t>o</w:t>
      </w:r>
      <w:proofErr w:type="gramEnd"/>
      <w:r w:rsidR="0006275D" w:rsidRPr="00B42018">
        <w:rPr>
          <w:b/>
          <w:sz w:val="36"/>
          <w:szCs w:val="36"/>
        </w:rPr>
        <w:t xml:space="preserve"> </w:t>
      </w:r>
      <w:r w:rsidR="0086554F">
        <w:rPr>
          <w:b/>
          <w:sz w:val="36"/>
          <w:szCs w:val="36"/>
        </w:rPr>
        <w:t>Sixty-two</w:t>
      </w:r>
      <w:r w:rsidR="00703224" w:rsidRPr="00B42018">
        <w:rPr>
          <w:b/>
          <w:sz w:val="36"/>
          <w:szCs w:val="36"/>
        </w:rPr>
        <w:t xml:space="preserve"> Charities in Southwestern Oregon</w:t>
      </w:r>
    </w:p>
    <w:p w:rsidR="00703224" w:rsidRDefault="00703224" w:rsidP="00703224">
      <w:pPr>
        <w:pStyle w:val="NoSpacing"/>
      </w:pPr>
    </w:p>
    <w:p w:rsidR="009E6DF2" w:rsidRDefault="00703224" w:rsidP="00703224">
      <w:pPr>
        <w:pStyle w:val="NoSpacing"/>
      </w:pPr>
      <w:r>
        <w:tab/>
      </w:r>
      <w:r>
        <w:tab/>
      </w:r>
      <w:r>
        <w:tab/>
      </w:r>
      <w:r>
        <w:tab/>
      </w:r>
      <w:r w:rsidRPr="0001724C">
        <w:rPr>
          <w:b/>
          <w:i/>
        </w:rPr>
        <w:t>Canyonville, Oregon</w:t>
      </w:r>
      <w:proofErr w:type="gramStart"/>
      <w:r>
        <w:t>………</w:t>
      </w:r>
      <w:proofErr w:type="gramEnd"/>
      <w:r>
        <w:t>..</w:t>
      </w:r>
      <w:r w:rsidR="0006275D">
        <w:t>The Cow Creek Umpqua Indian Foundation</w:t>
      </w:r>
      <w:r w:rsidR="00CF0EBC">
        <w:t xml:space="preserve"> </w:t>
      </w:r>
      <w:r w:rsidR="00D5297A">
        <w:t>CCUIF</w:t>
      </w:r>
      <w:r w:rsidR="0006275D">
        <w:t>,</w:t>
      </w:r>
      <w:r w:rsidR="00D5297A">
        <w:t xml:space="preserve"> </w:t>
      </w:r>
      <w:r w:rsidR="00D72C0D">
        <w:t>i</w:t>
      </w:r>
      <w:r w:rsidR="0006275D">
        <w:t xml:space="preserve">n its most recent round of giving, awarded </w:t>
      </w:r>
      <w:r w:rsidR="0086554F">
        <w:t>sixty-two</w:t>
      </w:r>
      <w:r w:rsidR="0006275D">
        <w:t xml:space="preserve"> charities a total of $</w:t>
      </w:r>
      <w:r w:rsidR="0086554F">
        <w:t>625,692</w:t>
      </w:r>
      <w:r w:rsidR="0006275D">
        <w:t xml:space="preserve">. The non-profits receiving awards are located in </w:t>
      </w:r>
      <w:r w:rsidR="009E6DF2">
        <w:t>Coos, Deschutes, Douglas, Jackson, Josephine, Klamath, and Lane Counties</w:t>
      </w:r>
      <w:r w:rsidR="0006275D">
        <w:t>.</w:t>
      </w:r>
    </w:p>
    <w:p w:rsidR="009E6DF2" w:rsidRDefault="009E6DF2" w:rsidP="00703224">
      <w:pPr>
        <w:pStyle w:val="NoSpacing"/>
      </w:pPr>
    </w:p>
    <w:p w:rsidR="009E6DF2" w:rsidRDefault="009E6DF2" w:rsidP="00703224">
      <w:pPr>
        <w:pStyle w:val="NoSpacing"/>
      </w:pPr>
      <w:r>
        <w:t xml:space="preserve">The CCUIF </w:t>
      </w:r>
      <w:proofErr w:type="gramStart"/>
      <w:r>
        <w:t>was founded</w:t>
      </w:r>
      <w:proofErr w:type="gramEnd"/>
      <w:r>
        <w:t xml:space="preserve"> in 1997 and began its philanthropic efforts in 1998.  To date, the Foundation has awarded $</w:t>
      </w:r>
      <w:r w:rsidR="00D72C0D">
        <w:t>20</w:t>
      </w:r>
      <w:r w:rsidR="0006275D">
        <w:t>,</w:t>
      </w:r>
      <w:r w:rsidR="0086554F">
        <w:t>889,216</w:t>
      </w:r>
      <w:r w:rsidR="00D466FC">
        <w:t xml:space="preserve"> </w:t>
      </w:r>
      <w:r>
        <w:t xml:space="preserve">to </w:t>
      </w:r>
      <w:r w:rsidR="0006275D">
        <w:t xml:space="preserve">non-profits in </w:t>
      </w:r>
      <w:r>
        <w:t xml:space="preserve">the seven southwestern Oregon counties from which it accepts grant requests.  </w:t>
      </w:r>
      <w:r w:rsidR="0006275D">
        <w:t xml:space="preserve">Grants </w:t>
      </w:r>
      <w:proofErr w:type="gramStart"/>
      <w:r>
        <w:t>are awarded</w:t>
      </w:r>
      <w:proofErr w:type="gramEnd"/>
      <w:r>
        <w:t xml:space="preserve"> semi-annually, in Ja</w:t>
      </w:r>
      <w:r w:rsidR="0006275D">
        <w:t xml:space="preserve">nuary and June.  In </w:t>
      </w:r>
      <w:r w:rsidR="0086554F">
        <w:t>June</w:t>
      </w:r>
      <w:r w:rsidR="00867F85">
        <w:t xml:space="preserve"> </w:t>
      </w:r>
      <w:r w:rsidR="00D72C0D">
        <w:t>of 2021</w:t>
      </w:r>
      <w:r>
        <w:t>, the CCUIF awarded $</w:t>
      </w:r>
      <w:r w:rsidR="0086554F">
        <w:t>537,100</w:t>
      </w:r>
      <w:r w:rsidR="00D72C0D">
        <w:t xml:space="preserve"> to 5</w:t>
      </w:r>
      <w:r w:rsidR="0086554F">
        <w:t>7</w:t>
      </w:r>
      <w:r w:rsidR="0006275D">
        <w:t xml:space="preserve"> non-profits.</w:t>
      </w:r>
    </w:p>
    <w:p w:rsidR="009E6DF2" w:rsidRDefault="009E6DF2" w:rsidP="00703224">
      <w:pPr>
        <w:pStyle w:val="NoSpacing"/>
      </w:pPr>
    </w:p>
    <w:p w:rsidR="00284BE8" w:rsidRPr="00B8248C" w:rsidRDefault="009E6DF2" w:rsidP="00B8248C">
      <w:pPr>
        <w:pStyle w:val="NoSpacing"/>
      </w:pPr>
      <w:r>
        <w:t>Foun</w:t>
      </w:r>
      <w:r w:rsidR="00324A15">
        <w:t>d</w:t>
      </w:r>
      <w:r>
        <w:t>at</w:t>
      </w:r>
      <w:r w:rsidR="00324A15">
        <w:t>i</w:t>
      </w:r>
      <w:r>
        <w:t xml:space="preserve">on Executive Director Carma Mornarich said, </w:t>
      </w:r>
      <w:r w:rsidR="0006275D">
        <w:t>“</w:t>
      </w:r>
      <w:r w:rsidR="00284BE8" w:rsidRPr="00B8248C">
        <w:t xml:space="preserve">The COVID-19 pandemic has caused communities throughout the world to be brave and live with undeniable changes and uncertainties for </w:t>
      </w:r>
      <w:r w:rsidR="00B8248C">
        <w:t>two</w:t>
      </w:r>
      <w:r w:rsidR="00284BE8" w:rsidRPr="00B8248C">
        <w:t xml:space="preserve"> years.  </w:t>
      </w:r>
      <w:proofErr w:type="gramStart"/>
      <w:r w:rsidR="00284BE8" w:rsidRPr="00B8248C">
        <w:t>But</w:t>
      </w:r>
      <w:proofErr w:type="gramEnd"/>
      <w:r w:rsidR="00284BE8" w:rsidRPr="00B8248C">
        <w:t>, basic community and human needs are still there.  People still need shelter, food and clothing.  The elderly still need support.  The emotionally ill still need assistance.</w:t>
      </w:r>
    </w:p>
    <w:p w:rsidR="00284BE8" w:rsidRPr="00B8248C" w:rsidRDefault="00284BE8" w:rsidP="00B8248C">
      <w:pPr>
        <w:pStyle w:val="NoSpacing"/>
      </w:pPr>
    </w:p>
    <w:p w:rsidR="00284BE8" w:rsidRPr="00B8248C" w:rsidRDefault="00284BE8" w:rsidP="00B8248C">
      <w:pPr>
        <w:pStyle w:val="NoSpacing"/>
      </w:pPr>
      <w:r w:rsidRPr="00B8248C">
        <w:t xml:space="preserve">Foundations like the Cow Creek Umpqua Indian Foundation have continued to </w:t>
      </w:r>
      <w:r w:rsidR="00B8248C" w:rsidRPr="00B8248C">
        <w:t xml:space="preserve">meet these </w:t>
      </w:r>
      <w:proofErr w:type="gramStart"/>
      <w:r w:rsidR="00B8248C" w:rsidRPr="00B8248C">
        <w:t>ever present</w:t>
      </w:r>
      <w:proofErr w:type="gramEnd"/>
      <w:r w:rsidR="00B8248C" w:rsidRPr="00B8248C">
        <w:t xml:space="preserve"> challenges</w:t>
      </w:r>
      <w:r w:rsidRPr="00B8248C">
        <w:t xml:space="preserve">.  And whether the times are as </w:t>
      </w:r>
      <w:r w:rsidR="00B8248C" w:rsidRPr="00B8248C">
        <w:t>difficult</w:t>
      </w:r>
      <w:r w:rsidRPr="00B8248C">
        <w:t xml:space="preserve"> as </w:t>
      </w:r>
      <w:r w:rsidRPr="009E06BD">
        <w:t>they are today or whether they are easier, caring for others; caring for each other is a critical piece that unifies us</w:t>
      </w:r>
      <w:r w:rsidR="009E06BD" w:rsidRPr="009E06BD">
        <w:t>.</w:t>
      </w:r>
      <w:r w:rsidRPr="009E06BD">
        <w:t>"</w:t>
      </w:r>
    </w:p>
    <w:p w:rsidR="004F6B56" w:rsidRDefault="004F6B56" w:rsidP="0006275D">
      <w:pPr>
        <w:pStyle w:val="NoSpacing"/>
      </w:pPr>
    </w:p>
    <w:p w:rsidR="00324A15" w:rsidRDefault="00324A15" w:rsidP="00703224">
      <w:pPr>
        <w:pStyle w:val="NoSpacing"/>
      </w:pPr>
      <w:r>
        <w:t xml:space="preserve">The mission of the Cow Creek Umpqua Indian Foundation is to offer assistance in youth education, strengthen youth and family, provide for positive youth development, and add to the quality of life for people in southwestern Oregon.  The Foundation has put increasing emphasis upon basic needs so more hungry people </w:t>
      </w:r>
      <w:proofErr w:type="gramStart"/>
      <w:r>
        <w:t>get</w:t>
      </w:r>
      <w:proofErr w:type="gramEnd"/>
      <w:r>
        <w:t xml:space="preserve"> fed.  </w:t>
      </w:r>
    </w:p>
    <w:p w:rsidR="00324A15" w:rsidRDefault="00324A15" w:rsidP="00703224">
      <w:pPr>
        <w:pStyle w:val="NoSpacing"/>
      </w:pPr>
    </w:p>
    <w:p w:rsidR="00324A15" w:rsidRDefault="00AF5CAB" w:rsidP="00703224">
      <w:pPr>
        <w:pStyle w:val="NoSpacing"/>
      </w:pPr>
      <w:proofErr w:type="gramStart"/>
      <w:r>
        <w:t>The 62</w:t>
      </w:r>
      <w:r w:rsidR="00D466FC">
        <w:t xml:space="preserve"> grantees</w:t>
      </w:r>
      <w:r w:rsidR="00D5297A">
        <w:t xml:space="preserve"> this round of giving</w:t>
      </w:r>
      <w:r w:rsidR="00D466FC">
        <w:t xml:space="preserve"> include</w:t>
      </w:r>
      <w:r w:rsidR="0086554F">
        <w:t>:</w:t>
      </w:r>
      <w:r w:rsidR="00324A15">
        <w:t xml:space="preserve">  </w:t>
      </w:r>
      <w:r w:rsidR="008562D1" w:rsidRPr="008562D1">
        <w:t>seven</w:t>
      </w:r>
      <w:r w:rsidR="00324A15">
        <w:t xml:space="preserve"> grantees from Deschut</w:t>
      </w:r>
      <w:r w:rsidR="00D466FC">
        <w:t xml:space="preserve">es </w:t>
      </w:r>
      <w:r w:rsidR="0086554F">
        <w:t>County who will receive $57,600</w:t>
      </w:r>
      <w:r w:rsidR="00D466FC">
        <w:t xml:space="preserve">; </w:t>
      </w:r>
      <w:r w:rsidR="00D466FC" w:rsidRPr="00B71148">
        <w:t>t</w:t>
      </w:r>
      <w:r w:rsidR="00B71148" w:rsidRPr="00B71148">
        <w:t>en</w:t>
      </w:r>
      <w:r w:rsidR="00324A15">
        <w:t xml:space="preserve"> grantees from Douglas who will receive</w:t>
      </w:r>
      <w:r w:rsidR="00B71148">
        <w:t xml:space="preserve"> $95,8</w:t>
      </w:r>
      <w:r w:rsidR="00D466FC">
        <w:t xml:space="preserve">00;  </w:t>
      </w:r>
      <w:r w:rsidR="00B71148" w:rsidRPr="00B71148">
        <w:t>fourteen</w:t>
      </w:r>
      <w:r w:rsidR="0001724C">
        <w:t xml:space="preserve"> grantees from Jackson</w:t>
      </w:r>
      <w:r w:rsidR="00D466FC">
        <w:t xml:space="preserve"> County</w:t>
      </w:r>
      <w:r w:rsidR="00AE63A3">
        <w:t xml:space="preserve"> who will receive $</w:t>
      </w:r>
      <w:r w:rsidR="00B71148">
        <w:t>137,945</w:t>
      </w:r>
      <w:r w:rsidR="00AE63A3">
        <w:t xml:space="preserve">; </w:t>
      </w:r>
      <w:r>
        <w:t>four</w:t>
      </w:r>
      <w:r w:rsidR="0001724C">
        <w:t xml:space="preserve"> grantees from Josephi</w:t>
      </w:r>
      <w:r>
        <w:t>ne County who will receive $45,675</w:t>
      </w:r>
      <w:r w:rsidR="0001724C">
        <w:t xml:space="preserve">; </w:t>
      </w:r>
      <w:r>
        <w:t>three</w:t>
      </w:r>
      <w:r w:rsidR="0001724C">
        <w:t xml:space="preserve"> grantees from Klamath</w:t>
      </w:r>
      <w:r>
        <w:t xml:space="preserve"> County who will receive $37</w:t>
      </w:r>
      <w:r w:rsidR="00D466FC">
        <w:t>,</w:t>
      </w:r>
      <w:r>
        <w:t>5</w:t>
      </w:r>
      <w:r w:rsidR="00D466FC">
        <w:t xml:space="preserve">00; </w:t>
      </w:r>
      <w:r w:rsidRPr="00AF5CAB">
        <w:t>eigh</w:t>
      </w:r>
      <w:r w:rsidR="00D466FC" w:rsidRPr="00AF5CAB">
        <w:t>teen</w:t>
      </w:r>
      <w:r w:rsidR="0001724C">
        <w:t xml:space="preserve"> grantees from Lane County who will receive </w:t>
      </w:r>
      <w:r w:rsidR="00D466FC">
        <w:t>$1</w:t>
      </w:r>
      <w:r>
        <w:t>98</w:t>
      </w:r>
      <w:r w:rsidR="00D466FC">
        <w:t>,</w:t>
      </w:r>
      <w:r>
        <w:t>85</w:t>
      </w:r>
      <w:r w:rsidR="00D466FC">
        <w:t xml:space="preserve">0, and </w:t>
      </w:r>
      <w:r>
        <w:t>six</w:t>
      </w:r>
      <w:r w:rsidR="0001724C">
        <w:t xml:space="preserve"> grantees that serve multiple c</w:t>
      </w:r>
      <w:r w:rsidR="00D466FC">
        <w:t>ounties who will receive $</w:t>
      </w:r>
      <w:r>
        <w:t>52</w:t>
      </w:r>
      <w:r w:rsidR="00D466FC">
        <w:t>,</w:t>
      </w:r>
      <w:r>
        <w:t>322</w:t>
      </w:r>
      <w:r w:rsidR="00D466FC">
        <w:t>.</w:t>
      </w:r>
      <w:proofErr w:type="gramEnd"/>
    </w:p>
    <w:p w:rsidR="0001724C" w:rsidRDefault="0001724C" w:rsidP="00703224">
      <w:pPr>
        <w:pStyle w:val="NoSpacing"/>
      </w:pPr>
    </w:p>
    <w:p w:rsidR="0001724C" w:rsidRDefault="0001724C" w:rsidP="00703224">
      <w:pPr>
        <w:pStyle w:val="NoSpacing"/>
      </w:pPr>
      <w:r>
        <w:t xml:space="preserve">Cow Creek Umpqua Indian Foundation awards </w:t>
      </w:r>
      <w:proofErr w:type="gramStart"/>
      <w:r>
        <w:t>are made</w:t>
      </w:r>
      <w:proofErr w:type="gramEnd"/>
      <w:r>
        <w:t xml:space="preserve"> separately from and in addition to regular philanthropic decisions made by the Cow Creek Tribal Board.</w:t>
      </w:r>
    </w:p>
    <w:p w:rsidR="0001724C" w:rsidRDefault="0001724C" w:rsidP="00703224">
      <w:pPr>
        <w:pStyle w:val="NoSpacing"/>
      </w:pPr>
    </w:p>
    <w:p w:rsidR="0001724C" w:rsidRDefault="0001724C" w:rsidP="00703224">
      <w:pPr>
        <w:pStyle w:val="NoSpacing"/>
      </w:pPr>
      <w:r>
        <w:tab/>
      </w:r>
      <w:r>
        <w:tab/>
      </w:r>
      <w:r>
        <w:tab/>
      </w:r>
      <w:r>
        <w:tab/>
      </w:r>
      <w:r>
        <w:tab/>
      </w:r>
      <w:r>
        <w:tab/>
      </w:r>
      <w:r>
        <w:tab/>
      </w:r>
      <w:r>
        <w:tab/>
      </w:r>
      <w:r>
        <w:tab/>
        <w:t>----------------------------------end</w:t>
      </w:r>
    </w:p>
    <w:sectPr w:rsidR="0001724C" w:rsidSect="005779DC">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4"/>
    <w:rsid w:val="0001724C"/>
    <w:rsid w:val="0006275D"/>
    <w:rsid w:val="000D5C15"/>
    <w:rsid w:val="000F1103"/>
    <w:rsid w:val="00110A09"/>
    <w:rsid w:val="002804F8"/>
    <w:rsid w:val="00284BE8"/>
    <w:rsid w:val="00324A15"/>
    <w:rsid w:val="003A1912"/>
    <w:rsid w:val="003B44EE"/>
    <w:rsid w:val="004A2F21"/>
    <w:rsid w:val="004F6B56"/>
    <w:rsid w:val="005779DC"/>
    <w:rsid w:val="006B1C17"/>
    <w:rsid w:val="00703224"/>
    <w:rsid w:val="008562D1"/>
    <w:rsid w:val="00864E98"/>
    <w:rsid w:val="0086554F"/>
    <w:rsid w:val="00867F85"/>
    <w:rsid w:val="00981201"/>
    <w:rsid w:val="009E06BD"/>
    <w:rsid w:val="009E6DF2"/>
    <w:rsid w:val="00AC34F8"/>
    <w:rsid w:val="00AE63A3"/>
    <w:rsid w:val="00AF5CAB"/>
    <w:rsid w:val="00B42018"/>
    <w:rsid w:val="00B71148"/>
    <w:rsid w:val="00B8248C"/>
    <w:rsid w:val="00BE7952"/>
    <w:rsid w:val="00C377B5"/>
    <w:rsid w:val="00CF0EBC"/>
    <w:rsid w:val="00D466FC"/>
    <w:rsid w:val="00D5297A"/>
    <w:rsid w:val="00D72C0D"/>
    <w:rsid w:val="00D96349"/>
    <w:rsid w:val="00E40065"/>
    <w:rsid w:val="00F503FA"/>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7707"/>
  <w15:chartTrackingRefBased/>
  <w15:docId w15:val="{3B4F271F-F24E-4623-9801-63FEBF2C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BE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224"/>
    <w:pPr>
      <w:spacing w:after="0" w:line="240" w:lineRule="auto"/>
    </w:pPr>
  </w:style>
  <w:style w:type="paragraph" w:styleId="BalloonText">
    <w:name w:val="Balloon Text"/>
    <w:basedOn w:val="Normal"/>
    <w:link w:val="BalloonTextChar"/>
    <w:uiPriority w:val="99"/>
    <w:semiHidden/>
    <w:unhideWhenUsed/>
    <w:rsid w:val="004A2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Cow Creek Band of Umpqua Tribe of Indians</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Ferris - GO \ Public Affairs</dc:creator>
  <cp:keywords/>
  <dc:description/>
  <cp:lastModifiedBy>Carma Mornarich - GO \ Foundation Director</cp:lastModifiedBy>
  <cp:revision>9</cp:revision>
  <cp:lastPrinted>2021-06-17T00:45:00Z</cp:lastPrinted>
  <dcterms:created xsi:type="dcterms:W3CDTF">2022-01-13T19:00:00Z</dcterms:created>
  <dcterms:modified xsi:type="dcterms:W3CDTF">2022-01-18T22:10:00Z</dcterms:modified>
</cp:coreProperties>
</file>